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бюджетное профессиональное образовательное учреждение</w:t>
      </w:r>
    </w:p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Вологодской области «Вологодский колледж технологии и дизайна»</w:t>
      </w:r>
    </w:p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112F99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112F99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УТВЕРЖДАЮ</w:t>
      </w:r>
    </w:p>
    <w:p w:rsidR="00927C0B" w:rsidRPr="00E73A42" w:rsidRDefault="00927C0B" w:rsidP="00112F99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Директор БПОУ ВО </w:t>
      </w:r>
    </w:p>
    <w:p w:rsidR="00927C0B" w:rsidRPr="00E73A42" w:rsidRDefault="00927C0B" w:rsidP="00112F99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 xml:space="preserve">«Вологодский колледж </w:t>
      </w:r>
    </w:p>
    <w:p w:rsidR="00927C0B" w:rsidRPr="00E73A42" w:rsidRDefault="00927C0B" w:rsidP="00112F99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технологии и дизайна»</w:t>
      </w:r>
    </w:p>
    <w:p w:rsidR="00927C0B" w:rsidRPr="00E73A42" w:rsidRDefault="00927C0B" w:rsidP="00112F99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B0126C" w:rsidP="00B0126C">
      <w:pPr>
        <w:autoSpaceDE w:val="0"/>
        <w:ind w:left="5954"/>
        <w:jc w:val="right"/>
        <w:rPr>
          <w:rFonts w:ascii="Times New Roman" w:eastAsia="Times-Bold" w:hAnsi="Times New Roman" w:cs="Times New Roman"/>
          <w:bCs/>
        </w:rPr>
      </w:pPr>
      <w:r>
        <w:rPr>
          <w:rFonts w:ascii="Times New Roman" w:eastAsia="Times-Bold" w:hAnsi="Times New Roman" w:cs="Times New Roman"/>
          <w:bCs/>
          <w:color w:val="0D0D0D" w:themeColor="text1" w:themeTint="F2"/>
          <w:sz w:val="28"/>
          <w:szCs w:val="28"/>
        </w:rPr>
        <w:t>Приказ № 596 от 31.08.2023 г</w:t>
      </w: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161E52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>
        <w:rPr>
          <w:rFonts w:ascii="Times New Roman" w:eastAsia="Times-Bold" w:hAnsi="Times New Roman" w:cs="Times New Roman"/>
          <w:bCs/>
          <w:sz w:val="28"/>
          <w:szCs w:val="28"/>
        </w:rPr>
        <w:t>О</w:t>
      </w:r>
      <w:r w:rsidR="00927C0B" w:rsidRPr="00E73A42">
        <w:rPr>
          <w:rFonts w:ascii="Times New Roman" w:eastAsia="Times-Bold" w:hAnsi="Times New Roman" w:cs="Times New Roman"/>
          <w:bCs/>
          <w:sz w:val="28"/>
          <w:szCs w:val="28"/>
        </w:rPr>
        <w:t xml:space="preserve">сновная программа </w:t>
      </w:r>
    </w:p>
    <w:p w:rsidR="00927C0B" w:rsidRPr="00E73A42" w:rsidRDefault="00927C0B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профессионального обучения –</w:t>
      </w:r>
    </w:p>
    <w:p w:rsidR="00927C0B" w:rsidRPr="00E73A42" w:rsidRDefault="00927C0B" w:rsidP="00927C0B">
      <w:pPr>
        <w:autoSpaceDE w:val="0"/>
        <w:spacing w:line="276" w:lineRule="auto"/>
        <w:jc w:val="center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программа профессиональной подготовки</w:t>
      </w:r>
      <w:r w:rsidRPr="00E73A4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</w:p>
    <w:p w:rsidR="00927C0B" w:rsidRPr="00E73A42" w:rsidRDefault="00927C0B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по </w:t>
      </w:r>
      <w:r w:rsidRPr="00E73A42">
        <w:rPr>
          <w:rFonts w:ascii="Times New Roman" w:hAnsi="Times New Roman" w:cs="Times New Roman"/>
          <w:sz w:val="28"/>
          <w:szCs w:val="28"/>
          <w:shd w:val="clear" w:color="auto" w:fill="FFFFFF"/>
        </w:rPr>
        <w:t>профессиям рабочих, должностям служащих</w:t>
      </w:r>
    </w:p>
    <w:p w:rsidR="00927C0B" w:rsidRPr="00E73A42" w:rsidRDefault="00927C0B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7B3CC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 xml:space="preserve">по профессии </w:t>
      </w:r>
      <w:r w:rsidR="005F3CD5">
        <w:rPr>
          <w:rFonts w:ascii="Times New Roman" w:eastAsia="Times-Bold" w:hAnsi="Times New Roman" w:cs="Times New Roman"/>
          <w:bCs/>
          <w:sz w:val="28"/>
          <w:szCs w:val="28"/>
        </w:rPr>
        <w:t>16909 Портной</w:t>
      </w: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574323" w:rsidRDefault="00574323" w:rsidP="00574323">
      <w:pPr>
        <w:pStyle w:val="10"/>
        <w:ind w:left="0"/>
        <w:jc w:val="center"/>
        <w:rPr>
          <w:sz w:val="28"/>
          <w:szCs w:val="28"/>
        </w:rPr>
      </w:pPr>
      <w:r w:rsidRPr="002945B6">
        <w:rPr>
          <w:sz w:val="28"/>
          <w:szCs w:val="28"/>
        </w:rPr>
        <w:t>КОМПЛЕКТ ОЦЕНОЧНЫХ СРЕДСТВ</w:t>
      </w:r>
      <w:r>
        <w:rPr>
          <w:sz w:val="28"/>
          <w:szCs w:val="28"/>
        </w:rPr>
        <w:t xml:space="preserve"> </w:t>
      </w:r>
      <w:r w:rsidR="00927C0B">
        <w:rPr>
          <w:caps/>
          <w:sz w:val="28"/>
          <w:szCs w:val="28"/>
        </w:rPr>
        <w:t>ПО</w:t>
      </w: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дисциплинЕ</w:t>
      </w:r>
      <w:r w:rsidRPr="00E73A42">
        <w:rPr>
          <w:rFonts w:ascii="Times New Roman" w:hAnsi="Times New Roman" w:cs="Times New Roman"/>
          <w:caps/>
          <w:sz w:val="28"/>
          <w:szCs w:val="28"/>
        </w:rPr>
        <w:t xml:space="preserve"> «</w:t>
      </w:r>
      <w:r w:rsidR="005F3CD5">
        <w:rPr>
          <w:rFonts w:ascii="Times New Roman" w:hAnsi="Times New Roman" w:cs="Times New Roman"/>
          <w:caps/>
          <w:sz w:val="28"/>
          <w:szCs w:val="28"/>
        </w:rPr>
        <w:t>Технология пошива швейных изделий по индивидуальным заказам</w:t>
      </w:r>
      <w:r w:rsidRPr="00E73A42">
        <w:rPr>
          <w:rFonts w:ascii="Times New Roman" w:hAnsi="Times New Roman" w:cs="Times New Roman"/>
          <w:caps/>
          <w:sz w:val="28"/>
          <w:szCs w:val="28"/>
        </w:rPr>
        <w:t>»</w:t>
      </w: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3D8C" w:rsidRDefault="00E33D8C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B0126C" w:rsidRDefault="00B0126C" w:rsidP="00927C0B">
      <w:pPr>
        <w:jc w:val="center"/>
      </w:pPr>
      <w:bookmarkStart w:id="0" w:name="_GoBack"/>
      <w:bookmarkEnd w:id="0"/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5F3CD5">
      <w:pPr>
        <w:rPr>
          <w:rFonts w:ascii="Times New Roman" w:hAnsi="Times New Roman" w:cs="Times New Roman"/>
          <w:b/>
          <w:sz w:val="28"/>
          <w:szCs w:val="28"/>
        </w:rPr>
      </w:pPr>
    </w:p>
    <w:p w:rsidR="005F3CD5" w:rsidRPr="00574323" w:rsidRDefault="00927C0B" w:rsidP="005743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323">
        <w:rPr>
          <w:rFonts w:ascii="Times New Roman" w:hAnsi="Times New Roman" w:cs="Times New Roman"/>
          <w:b/>
          <w:sz w:val="28"/>
          <w:szCs w:val="28"/>
        </w:rPr>
        <w:lastRenderedPageBreak/>
        <w:t>Оценочные материалы</w:t>
      </w:r>
      <w:r w:rsidR="00574323" w:rsidRPr="005743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3CD5" w:rsidRPr="00574323">
        <w:rPr>
          <w:rFonts w:ascii="Times New Roman" w:hAnsi="Times New Roman" w:cs="Times New Roman"/>
          <w:b/>
          <w:sz w:val="28"/>
          <w:szCs w:val="28"/>
        </w:rPr>
        <w:t>по дисциплине «Технология пошива швейных изделий по индивидуальным заказам»</w:t>
      </w:r>
    </w:p>
    <w:p w:rsidR="005F3CD5" w:rsidRDefault="005F3CD5" w:rsidP="005F3CD5">
      <w:pPr>
        <w:pStyle w:val="1"/>
        <w:numPr>
          <w:ilvl w:val="0"/>
          <w:numId w:val="3"/>
        </w:numPr>
        <w:tabs>
          <w:tab w:val="left" w:pos="398"/>
        </w:tabs>
        <w:spacing w:line="276" w:lineRule="auto"/>
        <w:ind w:left="380" w:firstLine="567"/>
        <w:jc w:val="both"/>
      </w:pPr>
      <w:r>
        <w:t>Назовите, какие виды ручных стежков существуют, для чего они предназначены.</w:t>
      </w:r>
    </w:p>
    <w:p w:rsidR="005F3CD5" w:rsidRDefault="005F3CD5" w:rsidP="005F3CD5">
      <w:pPr>
        <w:pStyle w:val="1"/>
        <w:numPr>
          <w:ilvl w:val="0"/>
          <w:numId w:val="3"/>
        </w:numPr>
        <w:tabs>
          <w:tab w:val="left" w:pos="398"/>
        </w:tabs>
        <w:spacing w:line="276" w:lineRule="auto"/>
        <w:ind w:left="380" w:firstLine="567"/>
        <w:jc w:val="both"/>
      </w:pPr>
      <w:r>
        <w:t>Назовите термины, применяемые при ручных работах, их определения и применение.</w:t>
      </w:r>
    </w:p>
    <w:p w:rsidR="005F3CD5" w:rsidRDefault="005F3CD5" w:rsidP="005F3CD5">
      <w:pPr>
        <w:pStyle w:val="1"/>
        <w:numPr>
          <w:ilvl w:val="0"/>
          <w:numId w:val="3"/>
        </w:numPr>
        <w:tabs>
          <w:tab w:val="left" w:pos="398"/>
        </w:tabs>
        <w:spacing w:line="276" w:lineRule="auto"/>
        <w:ind w:firstLine="567"/>
        <w:jc w:val="both"/>
      </w:pPr>
      <w:r>
        <w:t>Назовите технические условия (ТУ), применяемые при ручных работах.</w:t>
      </w:r>
    </w:p>
    <w:p w:rsidR="005F3CD5" w:rsidRDefault="005F3CD5" w:rsidP="005F3CD5">
      <w:pPr>
        <w:pStyle w:val="1"/>
        <w:numPr>
          <w:ilvl w:val="0"/>
          <w:numId w:val="3"/>
        </w:numPr>
        <w:tabs>
          <w:tab w:val="left" w:pos="398"/>
        </w:tabs>
        <w:spacing w:line="276" w:lineRule="auto"/>
        <w:ind w:left="380" w:firstLine="567"/>
        <w:jc w:val="both"/>
      </w:pPr>
      <w:r>
        <w:t>Изобразите структурные схемы машинных соединительных швов, назовите их назначение</w:t>
      </w:r>
    </w:p>
    <w:p w:rsidR="005F3CD5" w:rsidRDefault="005F3CD5" w:rsidP="005F3CD5">
      <w:pPr>
        <w:pStyle w:val="1"/>
        <w:numPr>
          <w:ilvl w:val="0"/>
          <w:numId w:val="3"/>
        </w:numPr>
        <w:tabs>
          <w:tab w:val="left" w:pos="398"/>
        </w:tabs>
        <w:spacing w:line="276" w:lineRule="auto"/>
        <w:ind w:left="380" w:firstLine="567"/>
        <w:jc w:val="both"/>
      </w:pPr>
      <w:r>
        <w:t>Изобразите структурные схемы машинных краевых швов, назовите их назначение</w:t>
      </w:r>
    </w:p>
    <w:p w:rsidR="005F3CD5" w:rsidRDefault="005F3CD5" w:rsidP="005F3CD5">
      <w:pPr>
        <w:pStyle w:val="1"/>
        <w:numPr>
          <w:ilvl w:val="0"/>
          <w:numId w:val="3"/>
        </w:numPr>
        <w:tabs>
          <w:tab w:val="left" w:pos="398"/>
        </w:tabs>
        <w:spacing w:line="276" w:lineRule="auto"/>
        <w:ind w:left="380" w:firstLine="567"/>
        <w:jc w:val="both"/>
      </w:pPr>
      <w:r>
        <w:t>Назовите термины, применяемые при машинных работах, их определения и применение.</w:t>
      </w:r>
    </w:p>
    <w:p w:rsidR="005F3CD5" w:rsidRDefault="005F3CD5" w:rsidP="005F3CD5">
      <w:pPr>
        <w:pStyle w:val="1"/>
        <w:numPr>
          <w:ilvl w:val="0"/>
          <w:numId w:val="3"/>
        </w:numPr>
        <w:tabs>
          <w:tab w:val="left" w:pos="398"/>
        </w:tabs>
        <w:spacing w:line="276" w:lineRule="auto"/>
        <w:ind w:left="380" w:firstLine="567"/>
        <w:jc w:val="both"/>
      </w:pPr>
      <w:r>
        <w:t>Перечислите терминологию, применяемую при ВТО, назовите определения</w:t>
      </w:r>
    </w:p>
    <w:p w:rsidR="005F3CD5" w:rsidRDefault="005F3CD5" w:rsidP="005F3CD5">
      <w:pPr>
        <w:pStyle w:val="1"/>
        <w:numPr>
          <w:ilvl w:val="0"/>
          <w:numId w:val="3"/>
        </w:numPr>
        <w:tabs>
          <w:tab w:val="left" w:pos="398"/>
        </w:tabs>
        <w:spacing w:line="276" w:lineRule="auto"/>
        <w:ind w:left="380" w:firstLine="567"/>
        <w:jc w:val="both"/>
      </w:pPr>
      <w:r>
        <w:t>Назовите детали кроя плечевого изделия, назовите конструктивные линии и срезы изделия с центральной бортовой застежкой.</w:t>
      </w:r>
    </w:p>
    <w:p w:rsidR="005F3CD5" w:rsidRDefault="005F3CD5" w:rsidP="005F3CD5">
      <w:pPr>
        <w:pStyle w:val="1"/>
        <w:numPr>
          <w:ilvl w:val="0"/>
          <w:numId w:val="3"/>
        </w:numPr>
        <w:tabs>
          <w:tab w:val="left" w:pos="398"/>
        </w:tabs>
        <w:spacing w:line="276" w:lineRule="auto"/>
        <w:ind w:left="380" w:firstLine="567"/>
        <w:jc w:val="both"/>
      </w:pPr>
      <w:r>
        <w:t>Назовите ТУ на выкраивание подбортов, изобразите структурные схемы обработки внутреннего среза подборта в зависимости от материала</w:t>
      </w:r>
    </w:p>
    <w:p w:rsidR="005F3CD5" w:rsidRDefault="005F3CD5" w:rsidP="005F3CD5">
      <w:pPr>
        <w:pStyle w:val="1"/>
        <w:numPr>
          <w:ilvl w:val="0"/>
          <w:numId w:val="3"/>
        </w:numPr>
        <w:tabs>
          <w:tab w:val="left" w:pos="487"/>
        </w:tabs>
        <w:spacing w:line="276" w:lineRule="auto"/>
        <w:ind w:left="380" w:firstLine="567"/>
        <w:jc w:val="both"/>
      </w:pPr>
      <w:r>
        <w:t>Изобразите структурные схемы различных способов обработки бортов, расскажите последовательность обработки</w:t>
      </w:r>
    </w:p>
    <w:p w:rsidR="005F3CD5" w:rsidRDefault="005F3CD5" w:rsidP="005F3CD5">
      <w:pPr>
        <w:pStyle w:val="1"/>
        <w:numPr>
          <w:ilvl w:val="0"/>
          <w:numId w:val="3"/>
        </w:numPr>
        <w:tabs>
          <w:tab w:val="left" w:pos="487"/>
        </w:tabs>
        <w:spacing w:line="276" w:lineRule="auto"/>
        <w:ind w:left="380" w:firstLine="567"/>
        <w:jc w:val="both"/>
      </w:pPr>
      <w:r>
        <w:t>Назовите ТУ на выкраивание воротников, перечислите способы обработки отлета и концов воротника</w:t>
      </w:r>
    </w:p>
    <w:p w:rsidR="005F3CD5" w:rsidRDefault="005F3CD5" w:rsidP="005F3CD5">
      <w:pPr>
        <w:pStyle w:val="1"/>
        <w:numPr>
          <w:ilvl w:val="0"/>
          <w:numId w:val="3"/>
        </w:numPr>
        <w:tabs>
          <w:tab w:val="left" w:pos="487"/>
        </w:tabs>
        <w:spacing w:line="276" w:lineRule="auto"/>
        <w:ind w:left="380" w:firstLine="567"/>
        <w:jc w:val="both"/>
      </w:pPr>
      <w:r>
        <w:t>Изобразите структурную схему и опишите последовательность соединения отложного воротника с горловиной в изделиях с застежкой до верха в х/б тканях</w:t>
      </w:r>
    </w:p>
    <w:p w:rsidR="005F3CD5" w:rsidRDefault="005F3CD5" w:rsidP="005F3CD5">
      <w:pPr>
        <w:pStyle w:val="1"/>
        <w:numPr>
          <w:ilvl w:val="0"/>
          <w:numId w:val="3"/>
        </w:numPr>
        <w:tabs>
          <w:tab w:val="left" w:pos="487"/>
        </w:tabs>
        <w:spacing w:line="276" w:lineRule="auto"/>
        <w:ind w:left="380" w:firstLine="567"/>
        <w:jc w:val="both"/>
      </w:pPr>
      <w:r>
        <w:t>Изобразите структурную схему и опишите последовательность соединения отложного воротника с горловиной в изделиях с лацканом в х/б тканях</w:t>
      </w:r>
    </w:p>
    <w:p w:rsidR="005F3CD5" w:rsidRDefault="005F3CD5" w:rsidP="005F3CD5">
      <w:pPr>
        <w:pStyle w:val="1"/>
        <w:numPr>
          <w:ilvl w:val="0"/>
          <w:numId w:val="3"/>
        </w:numPr>
        <w:tabs>
          <w:tab w:val="left" w:pos="487"/>
        </w:tabs>
        <w:spacing w:line="276" w:lineRule="auto"/>
        <w:ind w:left="380" w:firstLine="567"/>
        <w:jc w:val="both"/>
      </w:pPr>
      <w:r>
        <w:t>Изобразите структурную схему и опишите последовательность соединения отложного воротника с горловиной в изделиях с лацканом в толстых тканях</w:t>
      </w:r>
    </w:p>
    <w:p w:rsidR="005F3CD5" w:rsidRDefault="005F3CD5" w:rsidP="005F3CD5">
      <w:pPr>
        <w:pStyle w:val="1"/>
        <w:numPr>
          <w:ilvl w:val="0"/>
          <w:numId w:val="3"/>
        </w:numPr>
        <w:tabs>
          <w:tab w:val="left" w:pos="487"/>
        </w:tabs>
        <w:spacing w:line="276" w:lineRule="auto"/>
        <w:ind w:left="380" w:firstLine="567"/>
        <w:jc w:val="both"/>
      </w:pPr>
      <w:r>
        <w:t>Изобразите структурную схему обработки верхнего среза юбки обтачкой и косой бейкой, укажите номера строчек и расскажите последовательность обработки</w:t>
      </w:r>
    </w:p>
    <w:p w:rsidR="005F3CD5" w:rsidRDefault="005F3CD5" w:rsidP="005F3CD5">
      <w:pPr>
        <w:pStyle w:val="1"/>
        <w:numPr>
          <w:ilvl w:val="0"/>
          <w:numId w:val="3"/>
        </w:numPr>
        <w:tabs>
          <w:tab w:val="left" w:pos="487"/>
        </w:tabs>
        <w:spacing w:after="140" w:line="276" w:lineRule="auto"/>
        <w:ind w:left="380" w:firstLine="567"/>
        <w:jc w:val="both"/>
      </w:pPr>
      <w:r>
        <w:t>Изобразите структурную схему соединения подкладки с поясом юбки расскажите последовательность обработки</w:t>
      </w:r>
    </w:p>
    <w:p w:rsidR="005F3CD5" w:rsidRDefault="005F3CD5" w:rsidP="005F3CD5">
      <w:pPr>
        <w:pStyle w:val="1"/>
        <w:numPr>
          <w:ilvl w:val="0"/>
          <w:numId w:val="3"/>
        </w:numPr>
        <w:tabs>
          <w:tab w:val="left" w:pos="487"/>
        </w:tabs>
        <w:spacing w:after="140" w:line="276" w:lineRule="auto"/>
        <w:ind w:left="380" w:firstLine="567"/>
        <w:jc w:val="both"/>
      </w:pPr>
      <w:r>
        <w:t>Изобразите структурную схему соединения подкладки с обтачкой юбки расскажите последовательность обработки</w:t>
      </w:r>
    </w:p>
    <w:p w:rsidR="005F3CD5" w:rsidRDefault="005F3CD5" w:rsidP="005F3CD5">
      <w:pPr>
        <w:pStyle w:val="1"/>
        <w:numPr>
          <w:ilvl w:val="0"/>
          <w:numId w:val="3"/>
        </w:numPr>
        <w:tabs>
          <w:tab w:val="left" w:pos="487"/>
        </w:tabs>
        <w:spacing w:after="140" w:line="276" w:lineRule="auto"/>
        <w:ind w:left="380" w:firstLine="567"/>
        <w:jc w:val="both"/>
      </w:pPr>
      <w:r>
        <w:t>Составьте последовательность обработки мужских и женских брюк</w:t>
      </w:r>
    </w:p>
    <w:p w:rsidR="005F3CD5" w:rsidRDefault="005F3CD5" w:rsidP="005F3CD5">
      <w:pPr>
        <w:pStyle w:val="1"/>
        <w:numPr>
          <w:ilvl w:val="0"/>
          <w:numId w:val="3"/>
        </w:numPr>
        <w:tabs>
          <w:tab w:val="left" w:pos="487"/>
        </w:tabs>
        <w:spacing w:after="140" w:line="276" w:lineRule="auto"/>
        <w:ind w:left="380" w:firstLine="567"/>
        <w:jc w:val="both"/>
      </w:pPr>
      <w:r>
        <w:t>Изобразите структурную схему обработки кармана в шве отрезного бочка, расскажите последовательность обработки кармана, назовите ТУ на выкраивание деталей</w:t>
      </w:r>
    </w:p>
    <w:p w:rsidR="005F3CD5" w:rsidRDefault="005F3CD5" w:rsidP="005F3CD5">
      <w:pPr>
        <w:pStyle w:val="1"/>
        <w:numPr>
          <w:ilvl w:val="0"/>
          <w:numId w:val="3"/>
        </w:numPr>
        <w:tabs>
          <w:tab w:val="left" w:pos="742"/>
        </w:tabs>
        <w:spacing w:line="276" w:lineRule="auto"/>
        <w:ind w:left="660" w:firstLine="567"/>
        <w:jc w:val="both"/>
      </w:pPr>
      <w:r>
        <w:t xml:space="preserve">Изобразите структурную схему обработки застежек на тесьму молния в </w:t>
      </w:r>
      <w:r>
        <w:lastRenderedPageBreak/>
        <w:t>женских брюках, расскажите последовательность обработки застежки</w:t>
      </w:r>
    </w:p>
    <w:p w:rsidR="005F3CD5" w:rsidRDefault="005F3CD5" w:rsidP="005F3CD5">
      <w:pPr>
        <w:pStyle w:val="1"/>
        <w:numPr>
          <w:ilvl w:val="0"/>
          <w:numId w:val="3"/>
        </w:numPr>
        <w:tabs>
          <w:tab w:val="left" w:pos="742"/>
        </w:tabs>
        <w:spacing w:line="276" w:lineRule="auto"/>
        <w:ind w:left="660" w:firstLine="567"/>
        <w:jc w:val="both"/>
      </w:pPr>
      <w:r>
        <w:t>Изобразите структурную схему обработки застежки «гульфик» в мужских брюках в костюмных и джинсовых материалах, расскажите последовательность обработки</w:t>
      </w:r>
    </w:p>
    <w:p w:rsidR="005F3CD5" w:rsidRDefault="005F3CD5" w:rsidP="005F3CD5">
      <w:pPr>
        <w:pStyle w:val="1"/>
        <w:numPr>
          <w:ilvl w:val="0"/>
          <w:numId w:val="3"/>
        </w:numPr>
        <w:tabs>
          <w:tab w:val="left" w:pos="742"/>
        </w:tabs>
        <w:spacing w:line="276" w:lineRule="auto"/>
        <w:ind w:left="660" w:firstLine="567"/>
        <w:jc w:val="both"/>
      </w:pPr>
      <w:r>
        <w:t>Изобразите структурную схему обработки низа брюк припуском на подгибку в мужских брюках, расскажите последовательность обработки</w:t>
      </w:r>
    </w:p>
    <w:p w:rsidR="00927C0B" w:rsidRDefault="005F3CD5" w:rsidP="005F3CD5">
      <w:pPr>
        <w:pStyle w:val="1"/>
        <w:numPr>
          <w:ilvl w:val="0"/>
          <w:numId w:val="3"/>
        </w:numPr>
        <w:tabs>
          <w:tab w:val="left" w:pos="742"/>
        </w:tabs>
        <w:spacing w:line="276" w:lineRule="auto"/>
        <w:ind w:left="660" w:firstLine="567"/>
        <w:jc w:val="both"/>
      </w:pPr>
      <w:r>
        <w:t>Изобразите структурную схему обработки низа брюк двойной и полуторной манжетой в мужских брюках, расскажите последовательность обработки</w:t>
      </w:r>
    </w:p>
    <w:p w:rsidR="00574323" w:rsidRDefault="00574323" w:rsidP="00574323">
      <w:pPr>
        <w:pStyle w:val="1"/>
        <w:tabs>
          <w:tab w:val="left" w:pos="742"/>
        </w:tabs>
        <w:spacing w:line="276" w:lineRule="auto"/>
        <w:ind w:left="1227"/>
        <w:jc w:val="both"/>
      </w:pPr>
    </w:p>
    <w:p w:rsidR="00574323" w:rsidRPr="00574323" w:rsidRDefault="00574323" w:rsidP="00574323">
      <w:pPr>
        <w:pStyle w:val="1"/>
        <w:tabs>
          <w:tab w:val="left" w:pos="742"/>
        </w:tabs>
        <w:spacing w:line="276" w:lineRule="auto"/>
        <w:ind w:left="1227"/>
        <w:jc w:val="both"/>
        <w:rPr>
          <w:b/>
        </w:rPr>
      </w:pPr>
      <w:r w:rsidRPr="00574323">
        <w:rPr>
          <w:b/>
        </w:rPr>
        <w:t>Тестовые занятия: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1. Как называется расстояние от края детали до строчки?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2. Какой вид наперстка используют при изготовлении изделий из легких тканей?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3. Для чего предназначен колышек?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4. Что называют строчкой?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  <w:u w:val="single"/>
        </w:rPr>
      </w:pPr>
      <w:r w:rsidRPr="00574323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_________________________________________________________________________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5. Назовите основные виды прямых стежков: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6. Из предложенного перечня выберите стежки  постоянного назначения: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а) копировальные;                                                  д) прямые сметочные;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б) стегальные;                                                         е) петельные;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в) косые подшивочные;                                         ж) косые сметочные</w:t>
      </w:r>
    </w:p>
    <w:p w:rsidR="00574323" w:rsidRPr="00574323" w:rsidRDefault="00574323" w:rsidP="00574323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г) стачные</w:t>
      </w:r>
    </w:p>
    <w:p w:rsidR="00574323" w:rsidRPr="00574323" w:rsidRDefault="00574323" w:rsidP="00574323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574323" w:rsidRPr="00574323" w:rsidRDefault="00574323" w:rsidP="00574323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7. Какого цвета нитки следует подобрать для пришивания пуговиц с отверстиями</w:t>
      </w:r>
    </w:p>
    <w:p w:rsidR="00574323" w:rsidRPr="00574323" w:rsidRDefault="00574323" w:rsidP="00574323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574323" w:rsidRPr="00574323" w:rsidRDefault="00574323" w:rsidP="00574323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8. Какой должна быть толщина меловой линии при выполнении ручных работ?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9.  На какую величину концы рассечек и разрезов не должны доходить до строчки?_________________________________________________________________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10. С какой стороны располагают деталь, из которой выполняют посадку?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11. На каком расстоянии от меловой линии и в какую сторону выполняют сметочные строчки?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12. Из предложенных вариантов выбери правильный ответ на вопрос, что означает частота стежков: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 xml:space="preserve">а) количество стежков в 2 или </w:t>
      </w:r>
      <w:smartTag w:uri="urn:schemas-microsoft-com:office:smarttags" w:element="metricconverter">
        <w:smartTagPr>
          <w:attr w:name="ProductID" w:val="5 см"/>
        </w:smartTagPr>
        <w:r w:rsidRPr="00574323">
          <w:rPr>
            <w:rFonts w:ascii="Times New Roman" w:hAnsi="Times New Roman" w:cs="Times New Roman"/>
            <w:sz w:val="28"/>
            <w:szCs w:val="28"/>
          </w:rPr>
          <w:t>5 см</w:t>
        </w:r>
      </w:smartTag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 xml:space="preserve">б) количество стежков в 5 или </w:t>
      </w:r>
      <w:smartTag w:uri="urn:schemas-microsoft-com:office:smarttags" w:element="metricconverter">
        <w:smartTagPr>
          <w:attr w:name="ProductID" w:val="10 см"/>
        </w:smartTagPr>
        <w:r w:rsidRPr="00574323">
          <w:rPr>
            <w:rFonts w:ascii="Times New Roman" w:hAnsi="Times New Roman" w:cs="Times New Roman"/>
            <w:sz w:val="28"/>
            <w:szCs w:val="28"/>
          </w:rPr>
          <w:t>10 см</w:t>
        </w:r>
      </w:smartTag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 xml:space="preserve">в) количество стежков в </w:t>
      </w:r>
      <w:smartTag w:uri="urn:schemas-microsoft-com:office:smarttags" w:element="metricconverter">
        <w:smartTagPr>
          <w:attr w:name="ProductID" w:val="10 мм"/>
        </w:smartTagPr>
        <w:r w:rsidRPr="00574323">
          <w:rPr>
            <w:rFonts w:ascii="Times New Roman" w:hAnsi="Times New Roman" w:cs="Times New Roman"/>
            <w:sz w:val="28"/>
            <w:szCs w:val="28"/>
          </w:rPr>
          <w:t>10 мм</w:t>
        </w:r>
      </w:smartTag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lastRenderedPageBreak/>
        <w:t>13. Какие стежки выполняют слева направо?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14. Как правильно удалить строчки временного назначения?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15. Укажите, какому виду работ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1 — временное закрепление подогнутого края детали;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2 — временное соединение мелкой детали с крупной;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З — закрепление подогнутого края детали стежками постоянного назначения;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4 — временное соединение двух деталей по овальному контуру;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5 — соединение фурнитуры с основной деталью стежками  постоянного назначения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6 — предохранение срезов от осыпания строчкой постоянного назначения;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7 — скрепление двух деталей друг с другом разметочными стежками;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8— временное соединение двух деталей, примерно равных по величине;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9— временное соединение двух деталей, наложенных одна на другую;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10 — временное закрепление обтачанного и вывернутого края детали с образованием канта, рамки;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11— закрепление обтачанного и вывернутого края детали вспушными стежками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соответствуют термины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а) приметывание;                                                                 б) сметывание;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в) выметывание;                                                                  г) наметывание;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л) вспушивание;                                                                  е) пришивание;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ж) вметывание;                                                                    з) подшивание;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и) обметывание;                                                                  к) заметывание;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л) разметывание;                                                                 н) выстегивание</w:t>
      </w:r>
    </w:p>
    <w:p w:rsidR="00574323" w:rsidRPr="00574323" w:rsidRDefault="00574323" w:rsidP="00574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574323" w:rsidRPr="00574323" w:rsidRDefault="00574323" w:rsidP="00574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16. Выберите вид машинной строчки для выполнения следующих операции. Заполните таблицу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3"/>
        <w:gridCol w:w="5422"/>
      </w:tblGrid>
      <w:tr w:rsidR="00574323" w:rsidRPr="00574323" w:rsidTr="004F3935">
        <w:tc>
          <w:tcPr>
            <w:tcW w:w="2514" w:type="pct"/>
            <w:shd w:val="clear" w:color="auto" w:fill="auto"/>
            <w:vAlign w:val="center"/>
          </w:tcPr>
          <w:p w:rsidR="00574323" w:rsidRPr="00574323" w:rsidRDefault="00574323" w:rsidP="004F3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323">
              <w:rPr>
                <w:rFonts w:ascii="Times New Roman" w:hAnsi="Times New Roman" w:cs="Times New Roman"/>
                <w:sz w:val="28"/>
                <w:szCs w:val="28"/>
              </w:rPr>
              <w:t>Наименование операции</w:t>
            </w:r>
          </w:p>
        </w:tc>
        <w:tc>
          <w:tcPr>
            <w:tcW w:w="2486" w:type="pct"/>
            <w:shd w:val="clear" w:color="auto" w:fill="auto"/>
            <w:vAlign w:val="center"/>
          </w:tcPr>
          <w:p w:rsidR="00574323" w:rsidRPr="00574323" w:rsidRDefault="00574323" w:rsidP="004F3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323">
              <w:rPr>
                <w:rFonts w:ascii="Times New Roman" w:hAnsi="Times New Roman" w:cs="Times New Roman"/>
                <w:sz w:val="28"/>
                <w:szCs w:val="28"/>
              </w:rPr>
              <w:t>Вид строчки</w:t>
            </w:r>
          </w:p>
        </w:tc>
      </w:tr>
      <w:tr w:rsidR="00574323" w:rsidRPr="00574323" w:rsidTr="004F3935">
        <w:tc>
          <w:tcPr>
            <w:tcW w:w="2514" w:type="pct"/>
            <w:shd w:val="clear" w:color="auto" w:fill="auto"/>
          </w:tcPr>
          <w:p w:rsidR="00574323" w:rsidRPr="00574323" w:rsidRDefault="00574323" w:rsidP="004F39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323">
              <w:rPr>
                <w:rFonts w:ascii="Times New Roman" w:hAnsi="Times New Roman" w:cs="Times New Roman"/>
                <w:sz w:val="28"/>
                <w:szCs w:val="28"/>
              </w:rPr>
              <w:t>Стачивание средних срезов брюк</w:t>
            </w:r>
          </w:p>
        </w:tc>
        <w:tc>
          <w:tcPr>
            <w:tcW w:w="2486" w:type="pct"/>
            <w:shd w:val="clear" w:color="auto" w:fill="auto"/>
          </w:tcPr>
          <w:p w:rsidR="00574323" w:rsidRPr="00574323" w:rsidRDefault="00574323" w:rsidP="004F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323" w:rsidRPr="00574323" w:rsidTr="004F3935">
        <w:tc>
          <w:tcPr>
            <w:tcW w:w="2514" w:type="pct"/>
            <w:shd w:val="clear" w:color="auto" w:fill="auto"/>
          </w:tcPr>
          <w:p w:rsidR="00574323" w:rsidRPr="00574323" w:rsidRDefault="00574323" w:rsidP="004F39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323">
              <w:rPr>
                <w:rFonts w:ascii="Times New Roman" w:hAnsi="Times New Roman" w:cs="Times New Roman"/>
                <w:sz w:val="28"/>
                <w:szCs w:val="28"/>
              </w:rPr>
              <w:t>Застрачивание  края волана женского шелкового платья</w:t>
            </w:r>
          </w:p>
        </w:tc>
        <w:tc>
          <w:tcPr>
            <w:tcW w:w="2486" w:type="pct"/>
            <w:shd w:val="clear" w:color="auto" w:fill="auto"/>
          </w:tcPr>
          <w:p w:rsidR="00574323" w:rsidRPr="00574323" w:rsidRDefault="00574323" w:rsidP="004F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323" w:rsidRPr="00574323" w:rsidTr="004F3935">
        <w:tc>
          <w:tcPr>
            <w:tcW w:w="2514" w:type="pct"/>
            <w:shd w:val="clear" w:color="auto" w:fill="auto"/>
          </w:tcPr>
          <w:p w:rsidR="00574323" w:rsidRPr="00574323" w:rsidRDefault="00574323" w:rsidP="004F39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323">
              <w:rPr>
                <w:rFonts w:ascii="Times New Roman" w:hAnsi="Times New Roman" w:cs="Times New Roman"/>
                <w:sz w:val="28"/>
                <w:szCs w:val="28"/>
              </w:rPr>
              <w:t>Стачивание боковых срезов мужской сорочки</w:t>
            </w:r>
          </w:p>
        </w:tc>
        <w:tc>
          <w:tcPr>
            <w:tcW w:w="2486" w:type="pct"/>
            <w:shd w:val="clear" w:color="auto" w:fill="auto"/>
          </w:tcPr>
          <w:p w:rsidR="00574323" w:rsidRPr="00574323" w:rsidRDefault="00574323" w:rsidP="004F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323" w:rsidRPr="00574323" w:rsidTr="004F3935">
        <w:tc>
          <w:tcPr>
            <w:tcW w:w="2514" w:type="pct"/>
            <w:shd w:val="clear" w:color="auto" w:fill="auto"/>
          </w:tcPr>
          <w:p w:rsidR="00574323" w:rsidRPr="00574323" w:rsidRDefault="00574323" w:rsidP="004F39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323">
              <w:rPr>
                <w:rFonts w:ascii="Times New Roman" w:hAnsi="Times New Roman" w:cs="Times New Roman"/>
                <w:sz w:val="28"/>
                <w:szCs w:val="28"/>
              </w:rPr>
              <w:t>Стачивание локтевых срезов мужского пиджака</w:t>
            </w:r>
          </w:p>
        </w:tc>
        <w:tc>
          <w:tcPr>
            <w:tcW w:w="2486" w:type="pct"/>
            <w:shd w:val="clear" w:color="auto" w:fill="auto"/>
          </w:tcPr>
          <w:p w:rsidR="00574323" w:rsidRPr="00574323" w:rsidRDefault="00574323" w:rsidP="004F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323" w:rsidRPr="00574323" w:rsidTr="004F3935">
        <w:tc>
          <w:tcPr>
            <w:tcW w:w="2514" w:type="pct"/>
            <w:shd w:val="clear" w:color="auto" w:fill="auto"/>
          </w:tcPr>
          <w:p w:rsidR="00574323" w:rsidRPr="00574323" w:rsidRDefault="00574323" w:rsidP="004F39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323">
              <w:rPr>
                <w:rFonts w:ascii="Times New Roman" w:hAnsi="Times New Roman" w:cs="Times New Roman"/>
                <w:sz w:val="28"/>
                <w:szCs w:val="28"/>
              </w:rPr>
              <w:t>Заметывание припуска на подгиб низа пальто</w:t>
            </w:r>
          </w:p>
        </w:tc>
        <w:tc>
          <w:tcPr>
            <w:tcW w:w="2486" w:type="pct"/>
            <w:shd w:val="clear" w:color="auto" w:fill="auto"/>
          </w:tcPr>
          <w:p w:rsidR="00574323" w:rsidRPr="00574323" w:rsidRDefault="00574323" w:rsidP="004F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323" w:rsidRPr="00574323" w:rsidTr="004F3935">
        <w:tc>
          <w:tcPr>
            <w:tcW w:w="2514" w:type="pct"/>
            <w:shd w:val="clear" w:color="auto" w:fill="auto"/>
          </w:tcPr>
          <w:p w:rsidR="00574323" w:rsidRPr="00574323" w:rsidRDefault="00574323" w:rsidP="004F39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323">
              <w:rPr>
                <w:rFonts w:ascii="Times New Roman" w:hAnsi="Times New Roman" w:cs="Times New Roman"/>
                <w:sz w:val="28"/>
                <w:szCs w:val="28"/>
              </w:rPr>
              <w:t>Втачивание рукава в женском жакете</w:t>
            </w:r>
          </w:p>
        </w:tc>
        <w:tc>
          <w:tcPr>
            <w:tcW w:w="2486" w:type="pct"/>
            <w:shd w:val="clear" w:color="auto" w:fill="auto"/>
          </w:tcPr>
          <w:p w:rsidR="00574323" w:rsidRPr="00574323" w:rsidRDefault="00574323" w:rsidP="004F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4323" w:rsidRPr="00574323" w:rsidRDefault="00574323" w:rsidP="00574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17. Какая деталь кладется на платформу машины снизу при стачивании деталей из тканей разной толщины?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18. Какие по волокнистому составу нитки используют для прокладывания отделочных строчек в изделиях из шерстяных и шелковых тканей?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19. Какова величина захода строчек друг на друга при прокладывании их по замкнутым линиям?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20. На каких изображениях показаны краевые швы?</w:t>
      </w:r>
    </w:p>
    <w:p w:rsidR="00574323" w:rsidRPr="00574323" w:rsidRDefault="00574323" w:rsidP="00574323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92"/>
        <w:gridCol w:w="3492"/>
        <w:gridCol w:w="3492"/>
      </w:tblGrid>
      <w:tr w:rsidR="00574323" w:rsidRPr="00574323" w:rsidTr="004F3935">
        <w:tc>
          <w:tcPr>
            <w:tcW w:w="3492" w:type="dxa"/>
            <w:shd w:val="clear" w:color="auto" w:fill="auto"/>
            <w:vAlign w:val="center"/>
          </w:tcPr>
          <w:p w:rsidR="00574323" w:rsidRPr="00574323" w:rsidRDefault="00574323" w:rsidP="004F3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323">
              <w:rPr>
                <w:rFonts w:ascii="Times New Roman" w:hAnsi="Times New Roman" w:cs="Times New Roman"/>
                <w:noProof/>
                <w:sz w:val="28"/>
                <w:szCs w:val="28"/>
                <w:lang w:bidi="ar-SA"/>
              </w:rPr>
              <w:drawing>
                <wp:inline distT="0" distB="0" distL="0" distR="0">
                  <wp:extent cx="1219200" cy="866775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574323" w:rsidRPr="00574323" w:rsidRDefault="00574323" w:rsidP="004F3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323">
              <w:rPr>
                <w:rFonts w:ascii="Times New Roman" w:hAnsi="Times New Roman" w:cs="Times New Roman"/>
                <w:noProof/>
                <w:sz w:val="28"/>
                <w:szCs w:val="28"/>
                <w:lang w:bidi="ar-SA"/>
              </w:rPr>
              <w:drawing>
                <wp:inline distT="0" distB="0" distL="0" distR="0">
                  <wp:extent cx="1095375" cy="571500"/>
                  <wp:effectExtent l="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574323" w:rsidRPr="00574323" w:rsidRDefault="00574323" w:rsidP="004F3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323">
              <w:rPr>
                <w:rFonts w:ascii="Times New Roman" w:hAnsi="Times New Roman" w:cs="Times New Roman"/>
                <w:noProof/>
                <w:sz w:val="28"/>
                <w:szCs w:val="28"/>
                <w:lang w:bidi="ar-SA"/>
              </w:rPr>
              <w:drawing>
                <wp:inline distT="0" distB="0" distL="0" distR="0">
                  <wp:extent cx="952500" cy="63817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4323" w:rsidRPr="00574323" w:rsidTr="004F3935">
        <w:tc>
          <w:tcPr>
            <w:tcW w:w="3492" w:type="dxa"/>
            <w:shd w:val="clear" w:color="auto" w:fill="auto"/>
            <w:vAlign w:val="center"/>
          </w:tcPr>
          <w:p w:rsidR="00574323" w:rsidRPr="00574323" w:rsidRDefault="00574323" w:rsidP="004F3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32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574323" w:rsidRPr="00574323" w:rsidRDefault="00574323" w:rsidP="004F3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32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574323" w:rsidRPr="00574323" w:rsidRDefault="00574323" w:rsidP="004F3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32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574323" w:rsidRPr="00574323" w:rsidTr="004F3935">
        <w:tc>
          <w:tcPr>
            <w:tcW w:w="3492" w:type="dxa"/>
            <w:shd w:val="clear" w:color="auto" w:fill="auto"/>
            <w:vAlign w:val="center"/>
          </w:tcPr>
          <w:p w:rsidR="00574323" w:rsidRPr="00574323" w:rsidRDefault="00574323" w:rsidP="004F3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323">
              <w:rPr>
                <w:rFonts w:ascii="Times New Roman" w:hAnsi="Times New Roman" w:cs="Times New Roman"/>
                <w:noProof/>
                <w:sz w:val="28"/>
                <w:szCs w:val="28"/>
                <w:lang w:bidi="ar-SA"/>
              </w:rPr>
              <w:drawing>
                <wp:inline distT="0" distB="0" distL="0" distR="0">
                  <wp:extent cx="1076325" cy="6953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574323" w:rsidRPr="00574323" w:rsidRDefault="00574323" w:rsidP="004F3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323">
              <w:rPr>
                <w:rFonts w:ascii="Times New Roman" w:hAnsi="Times New Roman" w:cs="Times New Roman"/>
                <w:noProof/>
                <w:sz w:val="28"/>
                <w:szCs w:val="28"/>
                <w:lang w:bidi="ar-SA"/>
              </w:rPr>
              <w:drawing>
                <wp:inline distT="0" distB="0" distL="0" distR="0">
                  <wp:extent cx="1076325" cy="6191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574323" w:rsidRPr="00574323" w:rsidRDefault="00574323" w:rsidP="004F3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323">
              <w:rPr>
                <w:rFonts w:ascii="Times New Roman" w:hAnsi="Times New Roman" w:cs="Times New Roman"/>
                <w:noProof/>
                <w:sz w:val="28"/>
                <w:szCs w:val="28"/>
                <w:lang w:bidi="ar-SA"/>
              </w:rPr>
              <w:drawing>
                <wp:inline distT="0" distB="0" distL="0" distR="0">
                  <wp:extent cx="1000125" cy="7334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4323" w:rsidRPr="00574323" w:rsidTr="004F3935">
        <w:tc>
          <w:tcPr>
            <w:tcW w:w="3492" w:type="dxa"/>
            <w:shd w:val="clear" w:color="auto" w:fill="auto"/>
            <w:vAlign w:val="center"/>
          </w:tcPr>
          <w:p w:rsidR="00574323" w:rsidRPr="00574323" w:rsidRDefault="00574323" w:rsidP="004F3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32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574323" w:rsidRPr="00574323" w:rsidRDefault="00574323" w:rsidP="004F3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32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574323" w:rsidRPr="00574323" w:rsidRDefault="00574323" w:rsidP="004F3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32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</w:tbl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21. Определите вид шва, выпадающий из предложенной группы: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а) шов взамок;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б) обтачной в кант;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в) стачной взаутюжку;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г) настрочной с закрытым срезом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22. Какие швы применяют для соединения боковых и плечевых срезов деталей изделия?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23. Какая деталь кладется на платформу машины снизу при стачивании деталей с прямым и косым срезами?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24. Какого цвета нитки следует подобрать для выполнения внутренних строчек?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  <w:r w:rsidRPr="00574323">
        <w:rPr>
          <w:rFonts w:ascii="Times New Roman" w:hAnsi="Times New Roman" w:cs="Times New Roman"/>
          <w:sz w:val="28"/>
          <w:szCs w:val="28"/>
        </w:rPr>
        <w:t>25. Нарисуйте схему выполнения настрочного шва с закрытым срезом:</w:t>
      </w: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</w:p>
    <w:p w:rsidR="00574323" w:rsidRPr="00574323" w:rsidRDefault="00574323" w:rsidP="0057432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6"/>
      </w:tblGrid>
      <w:tr w:rsidR="00574323" w:rsidRPr="00574323" w:rsidTr="004F3935">
        <w:tc>
          <w:tcPr>
            <w:tcW w:w="10476" w:type="dxa"/>
            <w:shd w:val="clear" w:color="auto" w:fill="auto"/>
          </w:tcPr>
          <w:p w:rsidR="00574323" w:rsidRPr="00574323" w:rsidRDefault="00574323" w:rsidP="004F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323" w:rsidRPr="00574323" w:rsidRDefault="00574323" w:rsidP="004F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323" w:rsidRPr="00574323" w:rsidRDefault="00574323" w:rsidP="004F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323" w:rsidRPr="00574323" w:rsidRDefault="00574323" w:rsidP="004F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323" w:rsidRPr="00574323" w:rsidRDefault="00574323" w:rsidP="004F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323" w:rsidRPr="00574323" w:rsidRDefault="00574323" w:rsidP="004F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323" w:rsidRPr="00574323" w:rsidRDefault="00574323" w:rsidP="004F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4323" w:rsidRDefault="00574323" w:rsidP="00574323">
      <w:pPr>
        <w:pStyle w:val="1"/>
        <w:tabs>
          <w:tab w:val="left" w:pos="742"/>
        </w:tabs>
        <w:spacing w:line="276" w:lineRule="auto"/>
        <w:ind w:left="1227"/>
        <w:jc w:val="both"/>
      </w:pPr>
    </w:p>
    <w:p w:rsidR="00574323" w:rsidRDefault="00574323" w:rsidP="00574323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574323" w:rsidRDefault="00574323" w:rsidP="0057432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1A3F32">
        <w:rPr>
          <w:rFonts w:ascii="Times New Roman" w:eastAsia="Times New Roman" w:hAnsi="Times New Roman"/>
          <w:sz w:val="28"/>
          <w:szCs w:val="28"/>
        </w:rPr>
        <w:t xml:space="preserve">Критерии оценки </w:t>
      </w:r>
    </w:p>
    <w:p w:rsidR="00574323" w:rsidRPr="001A3F32" w:rsidRDefault="00574323" w:rsidP="00574323">
      <w:pPr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14"/>
        <w:gridCol w:w="8191"/>
      </w:tblGrid>
      <w:tr w:rsidR="00574323" w:rsidRPr="00FF260E" w:rsidTr="004F3935">
        <w:tc>
          <w:tcPr>
            <w:tcW w:w="1120" w:type="pct"/>
          </w:tcPr>
          <w:p w:rsidR="00574323" w:rsidRPr="00FF260E" w:rsidRDefault="00574323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Оценка</w:t>
            </w:r>
          </w:p>
        </w:tc>
        <w:tc>
          <w:tcPr>
            <w:tcW w:w="3880" w:type="pct"/>
          </w:tcPr>
          <w:p w:rsidR="00574323" w:rsidRPr="00FF260E" w:rsidRDefault="00574323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Критерии</w:t>
            </w:r>
          </w:p>
        </w:tc>
      </w:tr>
      <w:tr w:rsidR="00574323" w:rsidRPr="00FF260E" w:rsidTr="004F3935">
        <w:tc>
          <w:tcPr>
            <w:tcW w:w="1120" w:type="pct"/>
          </w:tcPr>
          <w:p w:rsidR="00574323" w:rsidRPr="00FF260E" w:rsidRDefault="00574323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  <w:p w:rsidR="00574323" w:rsidRPr="00FF260E" w:rsidRDefault="00574323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«Отлично»</w:t>
            </w:r>
          </w:p>
          <w:p w:rsidR="00574323" w:rsidRPr="00FF260E" w:rsidRDefault="00574323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574323" w:rsidRPr="00FF260E" w:rsidRDefault="00574323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Оценку «отлично» заслуживает обучающийся, обнаруживший всесторонние, систематические и глубокие знания теоретического материала, в соответствии с требованиями профессиональной образовательной программы, выполнивший полностью практическую (лабораторную) работу. Допускаются единичные несущественные ошибки, самостоятельно исправленные студентом.</w:t>
            </w:r>
          </w:p>
        </w:tc>
      </w:tr>
      <w:tr w:rsidR="00574323" w:rsidRPr="00FF260E" w:rsidTr="004F3935">
        <w:tc>
          <w:tcPr>
            <w:tcW w:w="1120" w:type="pct"/>
          </w:tcPr>
          <w:p w:rsidR="00574323" w:rsidRPr="00FF260E" w:rsidRDefault="00574323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  <w:p w:rsidR="00574323" w:rsidRPr="00FF260E" w:rsidRDefault="00574323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«Хорошо»</w:t>
            </w:r>
          </w:p>
          <w:p w:rsidR="00574323" w:rsidRPr="00FF260E" w:rsidRDefault="00574323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574323" w:rsidRPr="00FF260E" w:rsidRDefault="00574323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Оценку «хорошо» заслуживает обучающийся, обнаруживший полное знание программного материала, умеющий пользоваться нормативной и справочной документацией, успешно выполнивший предусмотренные практические задания, допустивший неточности при выполнении практической работы. Допускаются отдельные несущественные ошибки, исправленные студентом после указания на них.</w:t>
            </w:r>
          </w:p>
        </w:tc>
      </w:tr>
      <w:tr w:rsidR="00574323" w:rsidRPr="00FF260E" w:rsidTr="004F3935">
        <w:tc>
          <w:tcPr>
            <w:tcW w:w="1120" w:type="pct"/>
          </w:tcPr>
          <w:p w:rsidR="00574323" w:rsidRPr="00FF260E" w:rsidRDefault="00574323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  <w:p w:rsidR="00574323" w:rsidRPr="00FF260E" w:rsidRDefault="00574323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«Удовлетвори</w:t>
            </w:r>
            <w:r w:rsidRPr="00FF260E">
              <w:rPr>
                <w:rFonts w:ascii="Times New Roman" w:eastAsia="Times New Roman" w:hAnsi="Times New Roman"/>
                <w:szCs w:val="28"/>
              </w:rPr>
              <w:t>тельно»</w:t>
            </w:r>
          </w:p>
          <w:p w:rsidR="00574323" w:rsidRPr="00FF260E" w:rsidRDefault="00574323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574323" w:rsidRPr="00FF260E" w:rsidRDefault="00574323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Оценку «удовлетворительно» заслуживает обучающийся, обнаруживший неполные знания программного материала, но умеющий пользоваться нормативной и справочной документацией, допустивший ошибки в выполнении практической работы. Допускаются отдельные существенные ошибки, исправленные с помощью преподавателя.</w:t>
            </w:r>
          </w:p>
        </w:tc>
      </w:tr>
      <w:tr w:rsidR="00574323" w:rsidRPr="00FF260E" w:rsidTr="004F3935">
        <w:tc>
          <w:tcPr>
            <w:tcW w:w="1120" w:type="pct"/>
          </w:tcPr>
          <w:p w:rsidR="00574323" w:rsidRPr="00FF260E" w:rsidRDefault="00574323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  <w:p w:rsidR="00574323" w:rsidRPr="00FF260E" w:rsidRDefault="00574323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«Неудовлетво</w:t>
            </w:r>
            <w:r w:rsidRPr="00FF260E">
              <w:rPr>
                <w:rFonts w:ascii="Times New Roman" w:eastAsia="Times New Roman" w:hAnsi="Times New Roman"/>
                <w:szCs w:val="28"/>
              </w:rPr>
              <w:t>рительно»</w:t>
            </w:r>
          </w:p>
          <w:p w:rsidR="00574323" w:rsidRPr="00FF260E" w:rsidRDefault="00574323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574323" w:rsidRPr="00FF260E" w:rsidRDefault="00574323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Оценка «неудовлетворительно» выставляется обучающемуся, имеющему пробелы в знаниях программного материала по профессиональной образовательной программе, допустившему существенные ошибки в выполнении практических заданий или не выполнивший их.</w:t>
            </w:r>
          </w:p>
        </w:tc>
      </w:tr>
    </w:tbl>
    <w:p w:rsidR="00574323" w:rsidRPr="00574323" w:rsidRDefault="00574323" w:rsidP="00574323">
      <w:pPr>
        <w:pStyle w:val="1"/>
        <w:tabs>
          <w:tab w:val="left" w:pos="742"/>
        </w:tabs>
        <w:spacing w:line="276" w:lineRule="auto"/>
        <w:ind w:left="1227"/>
        <w:jc w:val="both"/>
      </w:pPr>
    </w:p>
    <w:sectPr w:rsidR="00574323" w:rsidRPr="00574323" w:rsidSect="00CC5DD9">
      <w:pgSz w:w="11906" w:h="16838"/>
      <w:pgMar w:top="709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F41DB"/>
    <w:multiLevelType w:val="multilevel"/>
    <w:tmpl w:val="5CE674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1F346BC"/>
    <w:multiLevelType w:val="multilevel"/>
    <w:tmpl w:val="B34C0C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D9C2B35"/>
    <w:multiLevelType w:val="multilevel"/>
    <w:tmpl w:val="A47C98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936"/>
    <w:rsid w:val="00112F99"/>
    <w:rsid w:val="00161E52"/>
    <w:rsid w:val="002A4AFE"/>
    <w:rsid w:val="004A5B0F"/>
    <w:rsid w:val="005527A7"/>
    <w:rsid w:val="00574323"/>
    <w:rsid w:val="005C0936"/>
    <w:rsid w:val="005F3CD5"/>
    <w:rsid w:val="007B3CCB"/>
    <w:rsid w:val="00876882"/>
    <w:rsid w:val="008B1C4A"/>
    <w:rsid w:val="00927C0B"/>
    <w:rsid w:val="00B0126C"/>
    <w:rsid w:val="00CC5DD9"/>
    <w:rsid w:val="00E3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8880AF-8D0F-414F-A61F-1A8BF40C2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27C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27C0B"/>
    <w:rPr>
      <w:rFonts w:ascii="Times New Roman" w:eastAsia="Times New Roman" w:hAnsi="Times New Roman" w:cs="Times New Roman"/>
      <w:b/>
      <w:bCs/>
    </w:rPr>
  </w:style>
  <w:style w:type="character" w:customStyle="1" w:styleId="a3">
    <w:name w:val="Основной текст_"/>
    <w:basedOn w:val="a0"/>
    <w:link w:val="1"/>
    <w:rsid w:val="00927C0B"/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927C0B"/>
    <w:pPr>
      <w:spacing w:after="920" w:line="276" w:lineRule="auto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1">
    <w:name w:val="Основной текст1"/>
    <w:basedOn w:val="a"/>
    <w:link w:val="a3"/>
    <w:rsid w:val="00927C0B"/>
    <w:pPr>
      <w:spacing w:line="286" w:lineRule="auto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1">
    <w:name w:val="Заголовок №2_"/>
    <w:basedOn w:val="a0"/>
    <w:link w:val="22"/>
    <w:rsid w:val="00CC5DD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rsid w:val="00CC5DD9"/>
    <w:pPr>
      <w:spacing w:after="90" w:line="288" w:lineRule="auto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10">
    <w:name w:val="Абзац списка1"/>
    <w:basedOn w:val="a"/>
    <w:uiPriority w:val="99"/>
    <w:rsid w:val="00574323"/>
    <w:pPr>
      <w:widowControl/>
      <w:ind w:left="708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9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B8E5A-E7A6-4118-86A6-7688B3F43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1498</Words>
  <Characters>8540</Characters>
  <Application>Microsoft Office Word</Application>
  <DocSecurity>0</DocSecurity>
  <Lines>71</Lines>
  <Paragraphs>20</Paragraphs>
  <ScaleCrop>false</ScaleCrop>
  <Company/>
  <LinksUpToDate>false</LinksUpToDate>
  <CharactersWithSpaces>10018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2022-01-18T12:20:00Z</dcterms:created>
  <dcterms:modified xsi:type="dcterms:W3CDTF">2023-09-25T06:49:00Z</dcterms:modified>
</cp:coreProperties>
</file>